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C4C8" w14:textId="3841BB92" w:rsidR="004D7C27" w:rsidRPr="00F10D77" w:rsidRDefault="004D7C27" w:rsidP="00072451">
      <w:pPr>
        <w:tabs>
          <w:tab w:val="center" w:pos="4680"/>
          <w:tab w:val="left" w:pos="7065"/>
        </w:tabs>
        <w:jc w:val="center"/>
        <w:rPr>
          <w:rFonts w:eastAsia="SimSun"/>
          <w:b/>
          <w:i/>
          <w:iCs/>
          <w:sz w:val="22"/>
          <w:szCs w:val="22"/>
          <w:lang w:eastAsia="zh-CN"/>
        </w:rPr>
      </w:pPr>
      <w:r w:rsidRPr="00F10D77">
        <w:rPr>
          <w:rFonts w:eastAsia="SimSun"/>
          <w:b/>
          <w:i/>
          <w:iCs/>
          <w:sz w:val="22"/>
          <w:szCs w:val="22"/>
          <w:lang w:eastAsia="zh-CN"/>
        </w:rPr>
        <w:t>Curriculum Vitae (short version)</w:t>
      </w:r>
    </w:p>
    <w:p w14:paraId="4CC5AC6D" w14:textId="77777777" w:rsidR="004D7C27" w:rsidRPr="00F10D77" w:rsidRDefault="004D7C27" w:rsidP="00072451">
      <w:pPr>
        <w:tabs>
          <w:tab w:val="center" w:pos="4680"/>
          <w:tab w:val="left" w:pos="7065"/>
        </w:tabs>
        <w:jc w:val="center"/>
        <w:rPr>
          <w:rFonts w:eastAsia="SimSun"/>
          <w:b/>
          <w:i/>
          <w:iCs/>
          <w:sz w:val="22"/>
          <w:szCs w:val="22"/>
          <w:lang w:eastAsia="zh-CN"/>
        </w:rPr>
      </w:pPr>
    </w:p>
    <w:p w14:paraId="41DAF4DD" w14:textId="45430C75" w:rsidR="00072451" w:rsidRPr="00F10D77" w:rsidRDefault="00072451" w:rsidP="004D7C27">
      <w:pPr>
        <w:tabs>
          <w:tab w:val="center" w:pos="4680"/>
          <w:tab w:val="left" w:pos="7065"/>
        </w:tabs>
        <w:jc w:val="center"/>
        <w:rPr>
          <w:rFonts w:eastAsia="SimSun"/>
          <w:b/>
          <w:sz w:val="22"/>
          <w:szCs w:val="22"/>
          <w:lang w:eastAsia="zh-CN"/>
        </w:rPr>
      </w:pPr>
      <w:proofErr w:type="spellStart"/>
      <w:r w:rsidRPr="00F10D77">
        <w:rPr>
          <w:rFonts w:eastAsia="SimSun"/>
          <w:b/>
          <w:sz w:val="22"/>
          <w:szCs w:val="22"/>
          <w:lang w:eastAsia="zh-CN"/>
        </w:rPr>
        <w:t>Keping</w:t>
      </w:r>
      <w:proofErr w:type="spellEnd"/>
      <w:r w:rsidRPr="00F10D77">
        <w:rPr>
          <w:rFonts w:eastAsia="SimSun"/>
          <w:b/>
          <w:sz w:val="22"/>
          <w:szCs w:val="22"/>
          <w:lang w:eastAsia="zh-CN"/>
        </w:rPr>
        <w:t xml:space="preserve"> Wu</w:t>
      </w:r>
    </w:p>
    <w:p w14:paraId="07F0A2F2" w14:textId="77777777" w:rsidR="00072451" w:rsidRPr="00F10D77" w:rsidRDefault="00072451" w:rsidP="00072451">
      <w:pPr>
        <w:tabs>
          <w:tab w:val="center" w:pos="4680"/>
          <w:tab w:val="left" w:pos="7065"/>
        </w:tabs>
        <w:jc w:val="center"/>
        <w:rPr>
          <w:rFonts w:eastAsia="SimSun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>Duke Kunshan University</w:t>
      </w:r>
    </w:p>
    <w:p w14:paraId="35A7DD87" w14:textId="77777777" w:rsidR="00072451" w:rsidRPr="00F10D77" w:rsidRDefault="00072451" w:rsidP="00072451">
      <w:pPr>
        <w:tabs>
          <w:tab w:val="center" w:pos="4680"/>
          <w:tab w:val="left" w:pos="7065"/>
        </w:tabs>
        <w:jc w:val="center"/>
        <w:rPr>
          <w:rFonts w:eastAsia="SimSun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 xml:space="preserve">Duke Ave 8, Kunshan, Suzhou, Jiangsu 215316 – China </w:t>
      </w:r>
    </w:p>
    <w:p w14:paraId="03EA660E" w14:textId="627BF385" w:rsidR="00072451" w:rsidRPr="00F10D77" w:rsidRDefault="00072451" w:rsidP="00072451">
      <w:pPr>
        <w:tabs>
          <w:tab w:val="center" w:pos="4680"/>
          <w:tab w:val="left" w:pos="7065"/>
        </w:tabs>
        <w:jc w:val="center"/>
        <w:rPr>
          <w:rFonts w:eastAsia="SimSun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 xml:space="preserve">Email: </w:t>
      </w:r>
      <w:hyperlink r:id="rId7" w:history="1">
        <w:r w:rsidR="002F7A02" w:rsidRPr="0083735C">
          <w:rPr>
            <w:rStyle w:val="Hyperlink"/>
            <w:rFonts w:eastAsia="SimSun"/>
            <w:sz w:val="22"/>
            <w:szCs w:val="22"/>
            <w:lang w:eastAsia="zh-CN"/>
          </w:rPr>
          <w:t>k</w:t>
        </w:r>
        <w:r w:rsidR="002F7A02" w:rsidRPr="0083735C">
          <w:rPr>
            <w:rStyle w:val="Hyperlink"/>
            <w:rFonts w:eastAsia="SimSun" w:hint="eastAsia"/>
            <w:sz w:val="22"/>
            <w:szCs w:val="22"/>
            <w:lang w:eastAsia="zh-CN"/>
          </w:rPr>
          <w:t>eping</w:t>
        </w:r>
        <w:r w:rsidR="002F7A02" w:rsidRPr="0083735C">
          <w:rPr>
            <w:rStyle w:val="Hyperlink"/>
            <w:rFonts w:eastAsia="SimSun"/>
            <w:sz w:val="22"/>
            <w:szCs w:val="22"/>
            <w:lang w:eastAsia="zh-CN"/>
          </w:rPr>
          <w:t>.</w:t>
        </w:r>
        <w:r w:rsidR="002F7A02" w:rsidRPr="0083735C">
          <w:rPr>
            <w:rStyle w:val="Hyperlink"/>
            <w:rFonts w:eastAsia="SimSun" w:hint="eastAsia"/>
            <w:sz w:val="22"/>
            <w:szCs w:val="22"/>
            <w:lang w:eastAsia="zh-CN"/>
          </w:rPr>
          <w:t>wu</w:t>
        </w:r>
        <w:r w:rsidR="002F7A02" w:rsidRPr="0083735C">
          <w:rPr>
            <w:rStyle w:val="Hyperlink"/>
            <w:rFonts w:eastAsia="SimSun"/>
            <w:sz w:val="22"/>
            <w:szCs w:val="22"/>
            <w:lang w:eastAsia="zh-CN"/>
          </w:rPr>
          <w:t>@duke.edu</w:t>
        </w:r>
      </w:hyperlink>
    </w:p>
    <w:p w14:paraId="5259CAAD" w14:textId="77777777" w:rsidR="00072451" w:rsidRPr="00F10D77" w:rsidRDefault="00072451" w:rsidP="00072451">
      <w:pPr>
        <w:tabs>
          <w:tab w:val="center" w:pos="4680"/>
          <w:tab w:val="left" w:pos="7065"/>
        </w:tabs>
        <w:rPr>
          <w:rFonts w:eastAsia="SimSun"/>
          <w:sz w:val="22"/>
          <w:szCs w:val="22"/>
          <w:lang w:eastAsia="zh-CN"/>
        </w:rPr>
      </w:pPr>
    </w:p>
    <w:p w14:paraId="59C13366" w14:textId="77777777" w:rsidR="00072451" w:rsidRPr="00F10D77" w:rsidRDefault="00072451" w:rsidP="00072451">
      <w:pPr>
        <w:tabs>
          <w:tab w:val="center" w:pos="4680"/>
          <w:tab w:val="left" w:pos="7065"/>
        </w:tabs>
        <w:rPr>
          <w:b/>
          <w:sz w:val="22"/>
          <w:szCs w:val="22"/>
        </w:rPr>
      </w:pPr>
      <w:r w:rsidRPr="00F10D77">
        <w:rPr>
          <w:b/>
          <w:sz w:val="22"/>
          <w:szCs w:val="22"/>
        </w:rPr>
        <w:t>EDUCATION</w:t>
      </w:r>
    </w:p>
    <w:p w14:paraId="63DDC71D" w14:textId="77777777" w:rsidR="00072451" w:rsidRPr="00F10D77" w:rsidRDefault="00072451" w:rsidP="00072451">
      <w:pPr>
        <w:tabs>
          <w:tab w:val="center" w:pos="4680"/>
          <w:tab w:val="left" w:pos="7065"/>
        </w:tabs>
        <w:rPr>
          <w:b/>
          <w:sz w:val="22"/>
          <w:szCs w:val="22"/>
        </w:rPr>
      </w:pPr>
    </w:p>
    <w:p w14:paraId="4E2C956D" w14:textId="77777777" w:rsidR="00072451" w:rsidRPr="00F10D77" w:rsidRDefault="00072451" w:rsidP="00072451">
      <w:pPr>
        <w:rPr>
          <w:sz w:val="22"/>
          <w:szCs w:val="22"/>
        </w:rPr>
      </w:pPr>
      <w:r w:rsidRPr="00F10D77">
        <w:rPr>
          <w:sz w:val="22"/>
          <w:szCs w:val="22"/>
        </w:rPr>
        <w:t>2007</w:t>
      </w:r>
      <w:r w:rsidRPr="00F10D77">
        <w:rPr>
          <w:sz w:val="22"/>
          <w:szCs w:val="22"/>
        </w:rPr>
        <w:tab/>
      </w:r>
      <w:r w:rsidRPr="00F10D77">
        <w:rPr>
          <w:sz w:val="22"/>
          <w:szCs w:val="22"/>
        </w:rPr>
        <w:tab/>
        <w:t>Ph.D. in Anthropology,</w:t>
      </w:r>
      <w:r w:rsidRPr="00F10D77">
        <w:rPr>
          <w:rFonts w:eastAsiaTheme="minorEastAsia"/>
          <w:sz w:val="22"/>
          <w:szCs w:val="22"/>
          <w:lang w:eastAsia="zh-CN"/>
        </w:rPr>
        <w:t xml:space="preserve"> </w:t>
      </w:r>
      <w:r w:rsidRPr="00F10D77">
        <w:rPr>
          <w:sz w:val="22"/>
          <w:szCs w:val="22"/>
        </w:rPr>
        <w:t>Boston University</w:t>
      </w:r>
    </w:p>
    <w:p w14:paraId="1F6D5409" w14:textId="77777777" w:rsidR="00072451" w:rsidRPr="00F10D77" w:rsidRDefault="00072451" w:rsidP="00072451">
      <w:pPr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2001</w:t>
      </w:r>
      <w:r w:rsidRPr="00F10D77">
        <w:rPr>
          <w:rFonts w:eastAsiaTheme="minorEastAsia"/>
          <w:sz w:val="22"/>
          <w:szCs w:val="22"/>
          <w:lang w:eastAsia="zh-CN"/>
        </w:rPr>
        <w:tab/>
      </w:r>
      <w:r w:rsidRPr="00F10D77">
        <w:rPr>
          <w:rFonts w:eastAsiaTheme="minorEastAsia"/>
          <w:sz w:val="22"/>
          <w:szCs w:val="22"/>
          <w:lang w:eastAsia="zh-CN"/>
        </w:rPr>
        <w:tab/>
        <w:t xml:space="preserve">M.A. </w:t>
      </w:r>
      <w:r w:rsidRPr="00F10D77">
        <w:rPr>
          <w:sz w:val="22"/>
          <w:szCs w:val="22"/>
        </w:rPr>
        <w:t>in Anthropology,</w:t>
      </w:r>
      <w:r w:rsidRPr="00F10D77">
        <w:rPr>
          <w:rFonts w:eastAsiaTheme="minorEastAsia"/>
          <w:sz w:val="22"/>
          <w:szCs w:val="22"/>
          <w:lang w:eastAsia="zh-CN"/>
        </w:rPr>
        <w:t xml:space="preserve"> </w:t>
      </w:r>
      <w:r w:rsidRPr="00F10D77">
        <w:rPr>
          <w:sz w:val="22"/>
          <w:szCs w:val="22"/>
        </w:rPr>
        <w:t>Boston University</w:t>
      </w:r>
    </w:p>
    <w:p w14:paraId="403DA427" w14:textId="77777777" w:rsidR="00072451" w:rsidRPr="00F10D77" w:rsidRDefault="00072451" w:rsidP="00072451">
      <w:pPr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1999</w:t>
      </w:r>
      <w:r w:rsidRPr="00F10D77">
        <w:rPr>
          <w:rFonts w:eastAsiaTheme="minorEastAsia"/>
          <w:sz w:val="22"/>
          <w:szCs w:val="22"/>
          <w:lang w:eastAsia="zh-CN"/>
        </w:rPr>
        <w:tab/>
      </w:r>
      <w:r w:rsidRPr="00F10D77">
        <w:rPr>
          <w:rFonts w:eastAsiaTheme="minorEastAsia"/>
          <w:sz w:val="22"/>
          <w:szCs w:val="22"/>
          <w:lang w:eastAsia="zh-CN"/>
        </w:rPr>
        <w:tab/>
      </w:r>
      <w:r w:rsidRPr="00F10D77">
        <w:rPr>
          <w:sz w:val="22"/>
          <w:szCs w:val="22"/>
        </w:rPr>
        <w:t xml:space="preserve">B.A. in English </w:t>
      </w:r>
      <w:r w:rsidRPr="00F10D77">
        <w:rPr>
          <w:rFonts w:eastAsiaTheme="minorEastAsia"/>
          <w:sz w:val="22"/>
          <w:szCs w:val="22"/>
          <w:lang w:eastAsia="zh-CN"/>
        </w:rPr>
        <w:t xml:space="preserve">Language and </w:t>
      </w:r>
      <w:r w:rsidRPr="00F10D77">
        <w:rPr>
          <w:sz w:val="22"/>
          <w:szCs w:val="22"/>
        </w:rPr>
        <w:t>Literature,</w:t>
      </w:r>
      <w:r w:rsidRPr="00F10D77">
        <w:rPr>
          <w:rFonts w:eastAsiaTheme="minorEastAsia"/>
          <w:sz w:val="22"/>
          <w:szCs w:val="22"/>
          <w:lang w:eastAsia="zh-CN"/>
        </w:rPr>
        <w:t xml:space="preserve"> </w:t>
      </w:r>
      <w:r w:rsidRPr="00F10D77">
        <w:rPr>
          <w:sz w:val="22"/>
          <w:szCs w:val="22"/>
        </w:rPr>
        <w:t>Peking University</w:t>
      </w:r>
    </w:p>
    <w:p w14:paraId="17CF3F91" w14:textId="77777777" w:rsidR="00072451" w:rsidRPr="00F10D77" w:rsidRDefault="00072451" w:rsidP="00072451">
      <w:pPr>
        <w:rPr>
          <w:rFonts w:eastAsiaTheme="minorEastAsia"/>
          <w:b/>
          <w:sz w:val="22"/>
          <w:szCs w:val="22"/>
          <w:lang w:eastAsia="zh-CN"/>
        </w:rPr>
      </w:pPr>
    </w:p>
    <w:p w14:paraId="04C65786" w14:textId="77777777" w:rsidR="00072451" w:rsidRPr="00F10D77" w:rsidRDefault="00072451" w:rsidP="00072451">
      <w:pPr>
        <w:rPr>
          <w:rFonts w:eastAsia="SimSun"/>
          <w:b/>
          <w:sz w:val="22"/>
          <w:szCs w:val="22"/>
          <w:lang w:eastAsia="zh-CN"/>
        </w:rPr>
      </w:pPr>
      <w:r w:rsidRPr="00F10D77">
        <w:rPr>
          <w:rFonts w:eastAsia="SimSun"/>
          <w:b/>
          <w:sz w:val="22"/>
          <w:szCs w:val="22"/>
          <w:lang w:eastAsia="zh-CN"/>
        </w:rPr>
        <w:t xml:space="preserve">ACADEMIC APPOINTMENTS </w:t>
      </w:r>
    </w:p>
    <w:p w14:paraId="48186BD9" w14:textId="77777777" w:rsidR="00072451" w:rsidRPr="00F10D77" w:rsidRDefault="00072451" w:rsidP="00072451">
      <w:pPr>
        <w:ind w:left="1440" w:hanging="1440"/>
        <w:rPr>
          <w:rFonts w:eastAsiaTheme="minorEastAsia"/>
          <w:sz w:val="22"/>
          <w:szCs w:val="22"/>
          <w:lang w:eastAsia="zh-CN"/>
        </w:rPr>
      </w:pPr>
    </w:p>
    <w:p w14:paraId="17D8BABB" w14:textId="0DC9FB25" w:rsidR="00D050ED" w:rsidRPr="00F10D77" w:rsidRDefault="002F7A02" w:rsidP="00D050ED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07/2</w:t>
      </w:r>
      <w:r w:rsidR="00D050ED">
        <w:rPr>
          <w:rFonts w:eastAsiaTheme="minorEastAsia"/>
          <w:sz w:val="22"/>
          <w:szCs w:val="22"/>
          <w:lang w:eastAsia="zh-CN"/>
        </w:rPr>
        <w:t>0</w:t>
      </w:r>
      <w:r w:rsidRPr="00F10D77">
        <w:rPr>
          <w:rFonts w:eastAsiaTheme="minorEastAsia"/>
          <w:sz w:val="22"/>
          <w:szCs w:val="22"/>
          <w:lang w:eastAsia="zh-CN"/>
        </w:rPr>
        <w:t xml:space="preserve"> – now</w:t>
      </w:r>
      <w:r w:rsidRPr="00F10D77">
        <w:rPr>
          <w:rFonts w:eastAsiaTheme="minorEastAsia"/>
          <w:sz w:val="22"/>
          <w:szCs w:val="22"/>
          <w:lang w:eastAsia="zh-CN"/>
        </w:rPr>
        <w:tab/>
        <w:t xml:space="preserve">Associate Professor of </w:t>
      </w:r>
      <w:proofErr w:type="spellStart"/>
      <w:r w:rsidR="00D050ED" w:rsidRPr="00F10D77">
        <w:rPr>
          <w:rFonts w:eastAsiaTheme="minorEastAsia"/>
          <w:sz w:val="22"/>
          <w:szCs w:val="22"/>
          <w:lang w:eastAsia="zh-CN"/>
        </w:rPr>
        <w:t>of</w:t>
      </w:r>
      <w:proofErr w:type="spellEnd"/>
      <w:r w:rsidR="00D050ED" w:rsidRPr="00F10D77">
        <w:rPr>
          <w:rFonts w:eastAsiaTheme="minorEastAsia"/>
          <w:sz w:val="22"/>
          <w:szCs w:val="22"/>
          <w:lang w:eastAsia="zh-CN"/>
        </w:rPr>
        <w:t xml:space="preserve"> Anthropology</w:t>
      </w:r>
      <w:r w:rsidR="00D050ED">
        <w:rPr>
          <w:rFonts w:eastAsiaTheme="minorEastAsia"/>
          <w:sz w:val="22"/>
          <w:szCs w:val="22"/>
          <w:lang w:eastAsia="zh-CN"/>
        </w:rPr>
        <w:t xml:space="preserve">, </w:t>
      </w:r>
      <w:r w:rsidR="00D050ED" w:rsidRPr="00F10D77">
        <w:rPr>
          <w:rFonts w:eastAsiaTheme="minorEastAsia"/>
          <w:sz w:val="22"/>
          <w:szCs w:val="22"/>
          <w:lang w:eastAsia="zh-CN"/>
        </w:rPr>
        <w:t>Duke Kunshan University</w:t>
      </w:r>
    </w:p>
    <w:p w14:paraId="4E8DDC13" w14:textId="77777777" w:rsidR="00072451" w:rsidRPr="00F10D77" w:rsidRDefault="00072451" w:rsidP="00072451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07/18 – 06/20</w:t>
      </w:r>
      <w:r w:rsidRPr="00F10D77">
        <w:rPr>
          <w:rFonts w:eastAsiaTheme="minorEastAsia"/>
          <w:sz w:val="22"/>
          <w:szCs w:val="22"/>
          <w:lang w:eastAsia="zh-CN"/>
        </w:rPr>
        <w:tab/>
        <w:t xml:space="preserve">Associate Professor, Department of China Studies, Xi’an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Jiaotong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>-Liverpool University</w:t>
      </w:r>
    </w:p>
    <w:p w14:paraId="33409946" w14:textId="77777777" w:rsidR="00072451" w:rsidRPr="00F10D77" w:rsidRDefault="00072451" w:rsidP="00072451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06/16 – 06/18 </w:t>
      </w:r>
      <w:r w:rsidRPr="00F10D77">
        <w:rPr>
          <w:rFonts w:eastAsiaTheme="minorEastAsia"/>
          <w:sz w:val="22"/>
          <w:szCs w:val="22"/>
          <w:lang w:eastAsia="zh-CN"/>
        </w:rPr>
        <w:tab/>
        <w:t xml:space="preserve">Associate Professor, </w:t>
      </w:r>
      <w:r w:rsidRPr="00F10D77">
        <w:rPr>
          <w:sz w:val="22"/>
          <w:szCs w:val="22"/>
        </w:rPr>
        <w:t>Department of Anthropology</w:t>
      </w:r>
      <w:r w:rsidRPr="00F10D77">
        <w:rPr>
          <w:rFonts w:eastAsiaTheme="minorEastAsia"/>
          <w:sz w:val="22"/>
          <w:szCs w:val="22"/>
          <w:lang w:eastAsia="zh-CN"/>
        </w:rPr>
        <w:t xml:space="preserve">, Sun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Yat-sen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University</w:t>
      </w:r>
    </w:p>
    <w:p w14:paraId="5044DA23" w14:textId="77777777" w:rsidR="00072451" w:rsidRPr="00F10D77" w:rsidRDefault="00072451" w:rsidP="00072451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08/15 – 05/16</w:t>
      </w:r>
      <w:r w:rsidRPr="00F10D77">
        <w:rPr>
          <w:rFonts w:eastAsiaTheme="minorEastAsia"/>
          <w:sz w:val="22"/>
          <w:szCs w:val="22"/>
          <w:lang w:eastAsia="zh-CN"/>
        </w:rPr>
        <w:tab/>
        <w:t>Visiting Scholar, Center for Chinese Studies, University of California, Berkeley</w:t>
      </w:r>
    </w:p>
    <w:p w14:paraId="7C714408" w14:textId="77777777" w:rsidR="00072451" w:rsidRPr="00F10D77" w:rsidRDefault="00072451" w:rsidP="00072451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12/14 – 07/15 </w:t>
      </w:r>
      <w:r w:rsidRPr="00F10D77">
        <w:rPr>
          <w:rFonts w:eastAsiaTheme="minorEastAsia"/>
          <w:sz w:val="22"/>
          <w:szCs w:val="22"/>
          <w:lang w:eastAsia="zh-CN"/>
        </w:rPr>
        <w:tab/>
        <w:t>Coordinate Research Scholar, Harvard-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Yenching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Institute </w:t>
      </w:r>
    </w:p>
    <w:p w14:paraId="204BE683" w14:textId="25B7977B" w:rsidR="00072451" w:rsidRPr="00F10D77" w:rsidRDefault="00072451" w:rsidP="00072451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10/12 – 11/14 </w:t>
      </w:r>
      <w:r w:rsidRPr="00F10D77">
        <w:rPr>
          <w:rFonts w:eastAsiaTheme="minorEastAsia"/>
          <w:sz w:val="22"/>
          <w:szCs w:val="22"/>
          <w:lang w:eastAsia="zh-CN"/>
        </w:rPr>
        <w:tab/>
        <w:t>Senior Research Fellow, Asia Research Institute, National University of Singapore</w:t>
      </w:r>
    </w:p>
    <w:p w14:paraId="1AD6EFF5" w14:textId="77777777" w:rsidR="00072451" w:rsidRPr="00F10D77" w:rsidRDefault="00072451" w:rsidP="00072451">
      <w:pPr>
        <w:rPr>
          <w:sz w:val="22"/>
          <w:szCs w:val="22"/>
        </w:rPr>
      </w:pPr>
      <w:r w:rsidRPr="00F10D77">
        <w:rPr>
          <w:sz w:val="22"/>
          <w:szCs w:val="22"/>
        </w:rPr>
        <w:t>08/09</w:t>
      </w:r>
      <w:r w:rsidRPr="00F10D77">
        <w:rPr>
          <w:rFonts w:eastAsia="SimSun"/>
          <w:sz w:val="22"/>
          <w:szCs w:val="22"/>
          <w:lang w:eastAsia="zh-CN"/>
        </w:rPr>
        <w:t xml:space="preserve"> – 08/12 </w:t>
      </w:r>
      <w:r w:rsidRPr="00F10D77">
        <w:rPr>
          <w:sz w:val="22"/>
          <w:szCs w:val="22"/>
        </w:rPr>
        <w:tab/>
        <w:t xml:space="preserve">Assistant </w:t>
      </w:r>
      <w:r w:rsidRPr="00F10D77">
        <w:rPr>
          <w:rFonts w:eastAsia="SimSun"/>
          <w:sz w:val="22"/>
          <w:szCs w:val="22"/>
          <w:lang w:eastAsia="zh-CN"/>
        </w:rPr>
        <w:t xml:space="preserve">Professor, </w:t>
      </w:r>
      <w:r w:rsidRPr="00F10D77">
        <w:rPr>
          <w:sz w:val="22"/>
          <w:szCs w:val="22"/>
        </w:rPr>
        <w:t>Department of Anthropology, The Chinese University of Hong Kong</w:t>
      </w:r>
    </w:p>
    <w:p w14:paraId="42C03E9B" w14:textId="77777777" w:rsidR="00072451" w:rsidRPr="00F10D77" w:rsidRDefault="00072451" w:rsidP="00072451">
      <w:pPr>
        <w:rPr>
          <w:sz w:val="22"/>
          <w:szCs w:val="22"/>
        </w:rPr>
      </w:pPr>
      <w:r w:rsidRPr="00F10D77">
        <w:rPr>
          <w:sz w:val="22"/>
          <w:szCs w:val="22"/>
        </w:rPr>
        <w:t>09/07 – 07/09</w:t>
      </w:r>
      <w:r w:rsidRPr="00F10D77">
        <w:rPr>
          <w:sz w:val="22"/>
          <w:szCs w:val="22"/>
        </w:rPr>
        <w:tab/>
        <w:t>Instructor, Department of Anthropology, The Chinese University of Hong Kong</w:t>
      </w:r>
    </w:p>
    <w:p w14:paraId="642E876A" w14:textId="77777777" w:rsidR="00072451" w:rsidRPr="00F10D77" w:rsidRDefault="00072451" w:rsidP="00072451">
      <w:pPr>
        <w:rPr>
          <w:rFonts w:eastAsiaTheme="minorEastAsia"/>
          <w:b/>
          <w:sz w:val="22"/>
          <w:szCs w:val="22"/>
          <w:lang w:eastAsia="zh-CN"/>
        </w:rPr>
      </w:pPr>
    </w:p>
    <w:p w14:paraId="680DD5CE" w14:textId="77777777" w:rsidR="00072451" w:rsidRPr="00F10D77" w:rsidRDefault="00072451" w:rsidP="00072451">
      <w:pPr>
        <w:rPr>
          <w:b/>
          <w:sz w:val="22"/>
          <w:szCs w:val="22"/>
        </w:rPr>
      </w:pPr>
      <w:r w:rsidRPr="00F10D77">
        <w:rPr>
          <w:b/>
          <w:sz w:val="22"/>
          <w:szCs w:val="22"/>
        </w:rPr>
        <w:t xml:space="preserve">PUBLICATIONS </w:t>
      </w:r>
    </w:p>
    <w:p w14:paraId="75D03A0B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504F9BA6" w14:textId="77777777" w:rsidR="00072451" w:rsidRPr="00F10D77" w:rsidRDefault="00072451" w:rsidP="00072451">
      <w:pPr>
        <w:ind w:left="720" w:hanging="720"/>
        <w:rPr>
          <w:rFonts w:eastAsiaTheme="minorEastAsia"/>
          <w:b/>
          <w:i/>
          <w:sz w:val="22"/>
          <w:szCs w:val="22"/>
          <w:u w:val="single"/>
          <w:lang w:eastAsia="zh-CN"/>
        </w:rPr>
      </w:pPr>
      <w:r w:rsidRPr="00F10D77">
        <w:rPr>
          <w:rFonts w:eastAsiaTheme="minorEastAsia"/>
          <w:b/>
          <w:i/>
          <w:sz w:val="22"/>
          <w:szCs w:val="22"/>
          <w:u w:val="single"/>
          <w:lang w:eastAsia="zh-CN"/>
        </w:rPr>
        <w:t xml:space="preserve">Books </w:t>
      </w:r>
    </w:p>
    <w:p w14:paraId="19131FA0" w14:textId="77777777" w:rsidR="00072451" w:rsidRPr="00F10D77" w:rsidRDefault="00072451" w:rsidP="00072451">
      <w:pPr>
        <w:ind w:left="720" w:hanging="720"/>
        <w:rPr>
          <w:rFonts w:eastAsiaTheme="minorEastAsia"/>
          <w:b/>
          <w:i/>
          <w:sz w:val="22"/>
          <w:szCs w:val="22"/>
          <w:u w:val="single"/>
          <w:lang w:eastAsia="zh-CN"/>
        </w:rPr>
      </w:pPr>
    </w:p>
    <w:p w14:paraId="0DB0FB52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2019.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Wu and Robert P. Weller, eds. </w:t>
      </w:r>
      <w:r w:rsidRPr="00F10D77">
        <w:rPr>
          <w:rFonts w:eastAsiaTheme="minorEastAsia"/>
          <w:i/>
          <w:sz w:val="22"/>
          <w:szCs w:val="22"/>
          <w:lang w:eastAsia="zh-CN"/>
        </w:rPr>
        <w:t>It Happens Among People: Resonances and Extensions of the Work of Fredrik Barth</w:t>
      </w:r>
      <w:r w:rsidRPr="00F10D77">
        <w:rPr>
          <w:rFonts w:eastAsiaTheme="minorEastAsia"/>
          <w:sz w:val="22"/>
          <w:szCs w:val="22"/>
          <w:lang w:eastAsia="zh-CN"/>
        </w:rPr>
        <w:t xml:space="preserve">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Berghahn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. </w:t>
      </w:r>
    </w:p>
    <w:p w14:paraId="59A6231F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559E4E27" w14:textId="77777777" w:rsidR="00072451" w:rsidRPr="00F10D77" w:rsidRDefault="00072451" w:rsidP="00072451">
      <w:pPr>
        <w:ind w:left="720" w:hanging="720"/>
        <w:rPr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2017. </w:t>
      </w:r>
      <w:r w:rsidRPr="00F10D77">
        <w:rPr>
          <w:sz w:val="22"/>
          <w:szCs w:val="22"/>
          <w:lang w:eastAsia="zh-CN"/>
        </w:rPr>
        <w:t xml:space="preserve">Robert P. Weller, C. Julia Huang Lemmon and </w:t>
      </w:r>
      <w:proofErr w:type="spellStart"/>
      <w:r w:rsidRPr="00F10D77">
        <w:rPr>
          <w:b/>
          <w:sz w:val="22"/>
          <w:szCs w:val="22"/>
          <w:lang w:eastAsia="zh-CN"/>
        </w:rPr>
        <w:t>Keping</w:t>
      </w:r>
      <w:proofErr w:type="spellEnd"/>
      <w:r w:rsidRPr="00F10D77">
        <w:rPr>
          <w:b/>
          <w:sz w:val="22"/>
          <w:szCs w:val="22"/>
          <w:lang w:eastAsia="zh-CN"/>
        </w:rPr>
        <w:t xml:space="preserve"> Wu</w:t>
      </w:r>
      <w:r w:rsidRPr="00F10D77">
        <w:rPr>
          <w:sz w:val="22"/>
          <w:szCs w:val="22"/>
          <w:lang w:eastAsia="zh-CN"/>
        </w:rPr>
        <w:t xml:space="preserve">, with </w:t>
      </w:r>
      <w:proofErr w:type="spellStart"/>
      <w:r w:rsidRPr="00F10D77">
        <w:rPr>
          <w:sz w:val="22"/>
          <w:szCs w:val="22"/>
          <w:lang w:eastAsia="zh-CN"/>
        </w:rPr>
        <w:t>Lizhu</w:t>
      </w:r>
      <w:proofErr w:type="spellEnd"/>
      <w:r w:rsidRPr="00F10D77">
        <w:rPr>
          <w:sz w:val="22"/>
          <w:szCs w:val="22"/>
          <w:lang w:eastAsia="zh-CN"/>
        </w:rPr>
        <w:t xml:space="preserve"> Fan,</w:t>
      </w:r>
      <w:r w:rsidRPr="00F10D77">
        <w:rPr>
          <w:i/>
          <w:sz w:val="22"/>
          <w:szCs w:val="22"/>
          <w:lang w:eastAsia="zh-CN"/>
        </w:rPr>
        <w:t xml:space="preserve"> Religion and Charity: The Social Life of Goodness in Chinese Societies,</w:t>
      </w:r>
      <w:r w:rsidRPr="00F10D77">
        <w:rPr>
          <w:sz w:val="22"/>
          <w:szCs w:val="22"/>
          <w:lang w:eastAsia="zh-CN"/>
        </w:rPr>
        <w:t xml:space="preserve"> Cambridge University Press (nominated for the AES Senior Book Prize).</w:t>
      </w:r>
    </w:p>
    <w:p w14:paraId="35290B9B" w14:textId="77777777" w:rsidR="00072451" w:rsidRPr="00F10D77" w:rsidRDefault="00072451" w:rsidP="00072451">
      <w:pPr>
        <w:ind w:left="1440" w:hanging="720"/>
        <w:rPr>
          <w:sz w:val="22"/>
          <w:szCs w:val="22"/>
          <w:lang w:eastAsia="zh-CN"/>
        </w:rPr>
      </w:pPr>
    </w:p>
    <w:p w14:paraId="02AF0032" w14:textId="150AFF4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2015.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Wu and R. Michael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Feener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, eds., </w:t>
      </w:r>
      <w:r w:rsidRPr="00F10D77">
        <w:rPr>
          <w:rFonts w:eastAsiaTheme="minorEastAsia"/>
          <w:i/>
          <w:sz w:val="22"/>
          <w:szCs w:val="22"/>
          <w:lang w:eastAsia="zh-CN"/>
        </w:rPr>
        <w:t>Religion and Development in China</w:t>
      </w:r>
      <w:r w:rsidRPr="00F10D77">
        <w:rPr>
          <w:rFonts w:eastAsiaTheme="minorEastAsia"/>
          <w:sz w:val="22"/>
          <w:szCs w:val="22"/>
          <w:lang w:eastAsia="zh-CN"/>
        </w:rPr>
        <w:t xml:space="preserve">, </w:t>
      </w:r>
      <w:r w:rsidR="00F10D77">
        <w:rPr>
          <w:rFonts w:eastAsiaTheme="minorEastAsia"/>
          <w:sz w:val="22"/>
          <w:szCs w:val="22"/>
          <w:lang w:eastAsia="zh-CN"/>
        </w:rPr>
        <w:t xml:space="preserve">Singapore: </w:t>
      </w:r>
      <w:r w:rsidRPr="00F10D77">
        <w:rPr>
          <w:rFonts w:eastAsiaTheme="minorEastAsia"/>
          <w:sz w:val="22"/>
          <w:szCs w:val="22"/>
          <w:lang w:eastAsia="zh-CN"/>
        </w:rPr>
        <w:t>National University of Singapore Press.</w:t>
      </w:r>
    </w:p>
    <w:p w14:paraId="0EA72B33" w14:textId="77777777" w:rsidR="00072451" w:rsidRPr="00F10D77" w:rsidRDefault="00072451" w:rsidP="00072451">
      <w:pPr>
        <w:rPr>
          <w:rFonts w:eastAsiaTheme="minorEastAsia"/>
          <w:b/>
          <w:i/>
          <w:sz w:val="22"/>
          <w:szCs w:val="22"/>
          <w:lang w:eastAsia="zh-CN"/>
        </w:rPr>
      </w:pPr>
      <w:r w:rsidRPr="00F10D77">
        <w:rPr>
          <w:rFonts w:eastAsiaTheme="minorEastAsia"/>
          <w:b/>
          <w:i/>
          <w:sz w:val="22"/>
          <w:szCs w:val="22"/>
          <w:lang w:eastAsia="zh-CN"/>
        </w:rPr>
        <w:tab/>
      </w:r>
    </w:p>
    <w:p w14:paraId="3E30FD60" w14:textId="4B74F68C" w:rsidR="00072451" w:rsidRPr="00F10D77" w:rsidRDefault="00072451" w:rsidP="00072451">
      <w:pPr>
        <w:ind w:left="720" w:hanging="720"/>
        <w:rPr>
          <w:rFonts w:eastAsiaTheme="minorEastAsia"/>
          <w:b/>
          <w:i/>
          <w:sz w:val="22"/>
          <w:szCs w:val="22"/>
          <w:u w:val="single"/>
          <w:lang w:eastAsia="zh-CN"/>
        </w:rPr>
      </w:pPr>
      <w:r w:rsidRPr="00F10D77">
        <w:rPr>
          <w:rFonts w:eastAsiaTheme="minorEastAsia"/>
          <w:b/>
          <w:i/>
          <w:sz w:val="22"/>
          <w:szCs w:val="22"/>
          <w:u w:val="single"/>
          <w:lang w:eastAsia="zh-CN"/>
        </w:rPr>
        <w:t>Selected Articles</w:t>
      </w:r>
    </w:p>
    <w:p w14:paraId="78751F0B" w14:textId="77777777" w:rsidR="00072451" w:rsidRPr="00F10D77" w:rsidRDefault="00072451" w:rsidP="00072451">
      <w:pPr>
        <w:ind w:left="720" w:hanging="720"/>
        <w:rPr>
          <w:rFonts w:eastAsiaTheme="minorEastAsia"/>
          <w:b/>
          <w:i/>
          <w:sz w:val="22"/>
          <w:szCs w:val="22"/>
          <w:u w:val="single"/>
          <w:lang w:eastAsia="zh-CN"/>
        </w:rPr>
      </w:pPr>
    </w:p>
    <w:p w14:paraId="46B5745D" w14:textId="44A917B4" w:rsidR="00072451" w:rsidRPr="00F10D77" w:rsidRDefault="00072451" w:rsidP="004D7C27">
      <w:pPr>
        <w:ind w:left="720" w:hanging="720"/>
        <w:rPr>
          <w:rFonts w:eastAsiaTheme="minorEastAsia"/>
          <w:sz w:val="22"/>
          <w:szCs w:val="22"/>
          <w:lang w:val="en-CN"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2021. Robert P. Weller and </w:t>
      </w:r>
      <w:proofErr w:type="spellStart"/>
      <w:r w:rsidRPr="00F10D77">
        <w:rPr>
          <w:rFonts w:eastAsiaTheme="minorEastAsia"/>
          <w:b/>
          <w:bCs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b/>
          <w:bCs/>
          <w:sz w:val="22"/>
          <w:szCs w:val="22"/>
          <w:lang w:eastAsia="zh-CN"/>
        </w:rPr>
        <w:t xml:space="preserve"> Wu</w:t>
      </w:r>
      <w:r w:rsidRPr="00F10D77">
        <w:rPr>
          <w:rFonts w:eastAsiaTheme="minorEastAsia"/>
          <w:sz w:val="22"/>
          <w:szCs w:val="22"/>
          <w:lang w:eastAsia="zh-CN"/>
        </w:rPr>
        <w:t xml:space="preserve">, “Overnight Urbanization and Changing Spirits: Disturbed Ecosystems in Southern Jiangsu”, </w:t>
      </w:r>
      <w:r w:rsidRPr="00F10D77">
        <w:rPr>
          <w:rFonts w:eastAsiaTheme="minorEastAsia"/>
          <w:i/>
          <w:sz w:val="22"/>
          <w:szCs w:val="22"/>
          <w:lang w:eastAsia="zh-CN"/>
        </w:rPr>
        <w:t>Current Anthropology</w:t>
      </w:r>
      <w:r w:rsidRPr="00F10D77">
        <w:rPr>
          <w:rFonts w:eastAsiaTheme="minorEastAsia"/>
          <w:sz w:val="22"/>
          <w:szCs w:val="22"/>
          <w:lang w:eastAsia="zh-CN"/>
        </w:rPr>
        <w:t xml:space="preserve">, </w:t>
      </w:r>
      <w:r w:rsidRPr="00F10D77">
        <w:rPr>
          <w:rFonts w:eastAsiaTheme="minorEastAsia"/>
          <w:sz w:val="22"/>
          <w:szCs w:val="22"/>
          <w:lang w:val="en-CN" w:eastAsia="zh-CN"/>
        </w:rPr>
        <w:t>62</w:t>
      </w:r>
      <w:r w:rsidRPr="00F10D77">
        <w:rPr>
          <w:rFonts w:eastAsiaTheme="minorEastAsia"/>
          <w:sz w:val="22"/>
          <w:szCs w:val="22"/>
          <w:lang w:eastAsia="zh-CN"/>
        </w:rPr>
        <w:t>(5): 602-630.</w:t>
      </w:r>
      <w:r w:rsidRPr="00F10D77">
        <w:rPr>
          <w:rFonts w:eastAsiaTheme="minorEastAsia"/>
          <w:sz w:val="22"/>
          <w:szCs w:val="22"/>
          <w:lang w:val="en-CN" w:eastAsia="zh-CN"/>
        </w:rPr>
        <w:t xml:space="preserve"> </w:t>
      </w:r>
    </w:p>
    <w:p w14:paraId="3A3DEE00" w14:textId="77777777" w:rsidR="00072451" w:rsidRPr="00F10D77" w:rsidRDefault="00072451" w:rsidP="00072451">
      <w:pPr>
        <w:rPr>
          <w:rFonts w:eastAsiaTheme="minorEastAsia"/>
          <w:sz w:val="22"/>
          <w:szCs w:val="22"/>
          <w:lang w:eastAsia="zh-CN"/>
        </w:rPr>
      </w:pPr>
    </w:p>
    <w:p w14:paraId="74E04426" w14:textId="61F0043C" w:rsidR="00072451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2020.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Wu. “From Cloud Tomb-Sweeping to Cloud Ethnography: Alternative Means of Mourning and Research during COVID-19 in China”. </w:t>
      </w:r>
      <w:r w:rsidRPr="00F10D77">
        <w:rPr>
          <w:rFonts w:eastAsiaTheme="minorEastAsia"/>
          <w:i/>
          <w:sz w:val="22"/>
          <w:szCs w:val="22"/>
          <w:lang w:eastAsia="zh-CN"/>
        </w:rPr>
        <w:t xml:space="preserve">Journal </w:t>
      </w:r>
      <w:proofErr w:type="spellStart"/>
      <w:r w:rsidRPr="00F10D77">
        <w:rPr>
          <w:rFonts w:eastAsiaTheme="minorEastAsia"/>
          <w:i/>
          <w:sz w:val="22"/>
          <w:szCs w:val="22"/>
          <w:lang w:eastAsia="zh-CN"/>
        </w:rPr>
        <w:t>Etnografia</w:t>
      </w:r>
      <w:proofErr w:type="spellEnd"/>
      <w:r w:rsidRPr="00F10D77">
        <w:rPr>
          <w:rFonts w:eastAsiaTheme="minorEastAsia"/>
          <w:i/>
          <w:sz w:val="22"/>
          <w:szCs w:val="22"/>
          <w:lang w:eastAsia="zh-CN"/>
        </w:rPr>
        <w:t xml:space="preserve"> e </w:t>
      </w:r>
      <w:proofErr w:type="spellStart"/>
      <w:r w:rsidRPr="00F10D77">
        <w:rPr>
          <w:rFonts w:eastAsiaTheme="minorEastAsia"/>
          <w:i/>
          <w:sz w:val="22"/>
          <w:szCs w:val="22"/>
          <w:lang w:eastAsia="zh-CN"/>
        </w:rPr>
        <w:t>Ricerca</w:t>
      </w:r>
      <w:proofErr w:type="spellEnd"/>
      <w:r w:rsidRPr="00F10D77">
        <w:rPr>
          <w:rFonts w:eastAsiaTheme="minorEastAsia"/>
          <w:i/>
          <w:sz w:val="22"/>
          <w:szCs w:val="22"/>
          <w:lang w:eastAsia="zh-CN"/>
        </w:rPr>
        <w:t xml:space="preserve"> </w:t>
      </w:r>
      <w:proofErr w:type="spellStart"/>
      <w:r w:rsidRPr="00F10D77">
        <w:rPr>
          <w:rFonts w:eastAsiaTheme="minorEastAsia"/>
          <w:i/>
          <w:sz w:val="22"/>
          <w:szCs w:val="22"/>
          <w:lang w:eastAsia="zh-CN"/>
        </w:rPr>
        <w:t>Qualitativa</w:t>
      </w:r>
      <w:proofErr w:type="spellEnd"/>
      <w:r w:rsidRPr="00F10D77">
        <w:rPr>
          <w:rFonts w:eastAsiaTheme="minorEastAsia"/>
          <w:i/>
          <w:sz w:val="22"/>
          <w:szCs w:val="22"/>
          <w:lang w:eastAsia="zh-CN"/>
        </w:rPr>
        <w:t xml:space="preserve"> / The Italian journal of Ethnography and Qualitative Research</w:t>
      </w:r>
      <w:r w:rsidRPr="00F10D77">
        <w:rPr>
          <w:rFonts w:eastAsiaTheme="minorEastAsia"/>
          <w:sz w:val="22"/>
          <w:szCs w:val="22"/>
          <w:lang w:eastAsia="zh-CN"/>
        </w:rPr>
        <w:t>. Issue n. 2/2020.</w:t>
      </w:r>
    </w:p>
    <w:p w14:paraId="4FDF498A" w14:textId="77777777" w:rsidR="00F10D77" w:rsidRPr="00F10D77" w:rsidRDefault="00F10D77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5AA350F3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2019.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Wu “</w:t>
      </w:r>
      <w:r w:rsidRPr="00F10D77">
        <w:rPr>
          <w:sz w:val="22"/>
          <w:szCs w:val="22"/>
          <w:lang w:eastAsia="zh-CN"/>
        </w:rPr>
        <w:t>Building</w:t>
      </w:r>
      <w:r w:rsidRPr="00F10D77">
        <w:rPr>
          <w:sz w:val="22"/>
          <w:szCs w:val="22"/>
        </w:rPr>
        <w:t xml:space="preserve"> Infrastructure and Making Boundaries in Southwest China</w:t>
      </w:r>
      <w:r w:rsidRPr="00F10D77">
        <w:rPr>
          <w:rFonts w:eastAsiaTheme="minorEastAsia"/>
          <w:sz w:val="22"/>
          <w:szCs w:val="22"/>
          <w:lang w:eastAsia="zh-CN"/>
        </w:rPr>
        <w:t xml:space="preserve">”, in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Wu and Robert Weller eds., </w:t>
      </w:r>
      <w:r w:rsidRPr="00F10D77">
        <w:rPr>
          <w:rFonts w:eastAsiaTheme="minorEastAsia"/>
          <w:i/>
          <w:sz w:val="22"/>
          <w:szCs w:val="22"/>
          <w:lang w:eastAsia="zh-CN"/>
        </w:rPr>
        <w:t>It Happens Among People: Resonances and Extensions of the Work of Fredrik Barth</w:t>
      </w:r>
      <w:r w:rsidRPr="00F10D77">
        <w:rPr>
          <w:rFonts w:eastAsiaTheme="minorEastAsia"/>
          <w:sz w:val="22"/>
          <w:szCs w:val="22"/>
          <w:lang w:eastAsia="zh-CN"/>
        </w:rPr>
        <w:t xml:space="preserve">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Berghahn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>, pp. 82-103.</w:t>
      </w:r>
    </w:p>
    <w:p w14:paraId="466570E4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3CA8A2E9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lastRenderedPageBreak/>
        <w:t xml:space="preserve">2018.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Wu “Death and Life in a Pluralistic Society: Boundary-Making and Boundary-Crossing in the Sino-Burmese-Tibetan Borderlands,” in Candi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Cann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 ed., </w:t>
      </w:r>
      <w:r w:rsidRPr="00F10D77">
        <w:rPr>
          <w:rFonts w:eastAsiaTheme="minorEastAsia"/>
          <w:i/>
          <w:sz w:val="22"/>
          <w:szCs w:val="22"/>
          <w:lang w:eastAsia="zh-CN"/>
        </w:rPr>
        <w:t>The Routledge Handbook of Death and the Afterlife</w:t>
      </w:r>
      <w:r w:rsidRPr="00F10D77">
        <w:rPr>
          <w:rFonts w:eastAsiaTheme="minorEastAsia"/>
          <w:sz w:val="22"/>
          <w:szCs w:val="22"/>
          <w:lang w:eastAsia="zh-CN"/>
        </w:rPr>
        <w:t xml:space="preserve">, pp. 315-326. Routledge. </w:t>
      </w:r>
    </w:p>
    <w:p w14:paraId="2C7E9472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0F119E0D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2017. Robert P. Weller and </w:t>
      </w:r>
      <w:proofErr w:type="spellStart"/>
      <w:r w:rsidRPr="00F10D77">
        <w:rPr>
          <w:rFonts w:eastAsiaTheme="minorEastAsia"/>
          <w:b/>
          <w:bCs/>
          <w:sz w:val="22"/>
          <w:szCs w:val="22"/>
          <w:lang w:eastAsia="zh-CN"/>
        </w:rPr>
        <w:t>Keping</w:t>
      </w:r>
      <w:proofErr w:type="spellEnd"/>
      <w:r w:rsidRPr="00F10D77">
        <w:rPr>
          <w:rFonts w:eastAsiaTheme="minorEastAsia"/>
          <w:b/>
          <w:bCs/>
          <w:sz w:val="22"/>
          <w:szCs w:val="22"/>
          <w:lang w:eastAsia="zh-CN"/>
        </w:rPr>
        <w:t xml:space="preserve"> Wu</w:t>
      </w:r>
      <w:r w:rsidRPr="00F10D77">
        <w:rPr>
          <w:rFonts w:eastAsiaTheme="minorEastAsia"/>
          <w:sz w:val="22"/>
          <w:szCs w:val="22"/>
          <w:lang w:eastAsia="zh-CN"/>
        </w:rPr>
        <w:t xml:space="preserve">, "On the Boundaries Between Good and Evil: Constructing Multiple Moralities in China," </w:t>
      </w:r>
      <w:r w:rsidRPr="00F10D77">
        <w:rPr>
          <w:rFonts w:eastAsiaTheme="minorEastAsia"/>
          <w:i/>
          <w:iCs/>
          <w:sz w:val="22"/>
          <w:szCs w:val="22"/>
          <w:lang w:eastAsia="zh-CN"/>
        </w:rPr>
        <w:t>Journal of Asian Studies</w:t>
      </w:r>
      <w:r w:rsidRPr="00F10D77">
        <w:rPr>
          <w:rFonts w:eastAsiaTheme="minorEastAsia"/>
          <w:sz w:val="22"/>
          <w:szCs w:val="22"/>
          <w:lang w:eastAsia="zh-CN"/>
        </w:rPr>
        <w:t>, 76 (1): 47-67.</w:t>
      </w:r>
    </w:p>
    <w:p w14:paraId="31E91AE3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56B938DA" w14:textId="77777777" w:rsidR="00072451" w:rsidRPr="00F10D77" w:rsidRDefault="00072451" w:rsidP="00072451">
      <w:pPr>
        <w:ind w:left="720" w:hanging="720"/>
        <w:rPr>
          <w:sz w:val="22"/>
          <w:szCs w:val="22"/>
        </w:rPr>
      </w:pPr>
      <w:r w:rsidRPr="00F10D77">
        <w:rPr>
          <w:rFonts w:eastAsiaTheme="minorEastAsia"/>
          <w:sz w:val="22"/>
          <w:szCs w:val="22"/>
          <w:lang w:eastAsia="zh-CN"/>
        </w:rPr>
        <w:t>2016. “</w:t>
      </w:r>
      <w:r w:rsidRPr="00F10D77">
        <w:rPr>
          <w:sz w:val="22"/>
          <w:szCs w:val="22"/>
        </w:rPr>
        <w:t xml:space="preserve">The Philanthropic Turn of Religion in Post-Mao China: Bureaucratization, Professionalization and the Making of a Moral Subject.” </w:t>
      </w:r>
      <w:r w:rsidRPr="00F10D77">
        <w:rPr>
          <w:i/>
          <w:sz w:val="22"/>
          <w:szCs w:val="22"/>
        </w:rPr>
        <w:t>Modern China</w:t>
      </w:r>
      <w:r w:rsidRPr="00F10D77">
        <w:rPr>
          <w:sz w:val="22"/>
          <w:szCs w:val="22"/>
        </w:rPr>
        <w:t>, 43 (4): 425 – 455.</w:t>
      </w:r>
    </w:p>
    <w:p w14:paraId="1AC6DA7D" w14:textId="77777777" w:rsidR="00072451" w:rsidRPr="00F10D77" w:rsidRDefault="00072451" w:rsidP="00072451">
      <w:pPr>
        <w:rPr>
          <w:sz w:val="22"/>
          <w:szCs w:val="22"/>
        </w:rPr>
      </w:pPr>
    </w:p>
    <w:p w14:paraId="59B8B856" w14:textId="77777777" w:rsidR="00072451" w:rsidRPr="00F10D77" w:rsidRDefault="00072451" w:rsidP="00072451">
      <w:pPr>
        <w:ind w:left="720" w:hanging="720"/>
        <w:rPr>
          <w:sz w:val="22"/>
          <w:szCs w:val="22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2015. “‘Ghost City’: Religion, Urbanization and Spatial Anxieties in Contemporary China.” </w:t>
      </w:r>
      <w:proofErr w:type="spellStart"/>
      <w:r w:rsidRPr="00F10D77">
        <w:rPr>
          <w:rFonts w:eastAsiaTheme="minorEastAsia"/>
          <w:i/>
          <w:sz w:val="22"/>
          <w:szCs w:val="22"/>
          <w:lang w:eastAsia="zh-CN"/>
        </w:rPr>
        <w:t>Geoforum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>, pp. 243-245.</w:t>
      </w:r>
    </w:p>
    <w:p w14:paraId="1E84ADA9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</w:p>
    <w:p w14:paraId="6306EDE1" w14:textId="77777777" w:rsidR="00072451" w:rsidRPr="00F10D77" w:rsidRDefault="00072451" w:rsidP="00072451">
      <w:pPr>
        <w:ind w:left="720" w:hanging="72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2015. “Negotiating the ‘Grey Zone’: Buddhist and Protestant Philanthropies in Contemporary Southeast China</w:t>
      </w:r>
      <w:r w:rsidRPr="00F10D77">
        <w:rPr>
          <w:rFonts w:eastAsia="SimSun"/>
          <w:sz w:val="22"/>
          <w:szCs w:val="22"/>
          <w:lang w:eastAsia="zh-CN"/>
        </w:rPr>
        <w:t xml:space="preserve">.” In Robin Bush, Philip Fountain and R. Michael </w:t>
      </w:r>
      <w:proofErr w:type="spellStart"/>
      <w:r w:rsidRPr="00F10D77">
        <w:rPr>
          <w:rFonts w:eastAsia="SimSun"/>
          <w:sz w:val="22"/>
          <w:szCs w:val="22"/>
          <w:lang w:eastAsia="zh-CN"/>
        </w:rPr>
        <w:t>Feener</w:t>
      </w:r>
      <w:proofErr w:type="spellEnd"/>
      <w:r w:rsidRPr="00F10D77">
        <w:rPr>
          <w:rFonts w:eastAsia="SimSun"/>
          <w:sz w:val="22"/>
          <w:szCs w:val="22"/>
          <w:lang w:eastAsia="zh-CN"/>
        </w:rPr>
        <w:t>, eds.,</w:t>
      </w:r>
      <w:r w:rsidRPr="00F10D77">
        <w:rPr>
          <w:rFonts w:eastAsia="SimSun"/>
          <w:i/>
          <w:sz w:val="22"/>
          <w:szCs w:val="22"/>
          <w:lang w:eastAsia="zh-CN"/>
        </w:rPr>
        <w:t xml:space="preserve"> Religion and the Politics of Development</w:t>
      </w:r>
      <w:r w:rsidRPr="00F10D77">
        <w:rPr>
          <w:rFonts w:eastAsia="SimSun"/>
          <w:sz w:val="22"/>
          <w:szCs w:val="22"/>
          <w:lang w:eastAsia="zh-CN"/>
        </w:rPr>
        <w:t>, pp. 129-154. Palgrave.</w:t>
      </w:r>
    </w:p>
    <w:p w14:paraId="05C168E0" w14:textId="77777777" w:rsidR="00072451" w:rsidRPr="00F10D77" w:rsidRDefault="00072451" w:rsidP="00072451">
      <w:pPr>
        <w:rPr>
          <w:rFonts w:eastAsiaTheme="minorEastAsia"/>
          <w:sz w:val="22"/>
          <w:szCs w:val="22"/>
          <w:lang w:eastAsia="zh-CN"/>
        </w:rPr>
      </w:pPr>
    </w:p>
    <w:p w14:paraId="6766502B" w14:textId="77777777" w:rsidR="00072451" w:rsidRPr="00F10D77" w:rsidRDefault="00072451" w:rsidP="00072451">
      <w:pPr>
        <w:rPr>
          <w:rFonts w:eastAsia="SimSun"/>
          <w:b/>
          <w:sz w:val="22"/>
          <w:szCs w:val="22"/>
          <w:lang w:eastAsia="zh-CN"/>
        </w:rPr>
      </w:pPr>
    </w:p>
    <w:p w14:paraId="29776A11" w14:textId="6443F714" w:rsidR="004D7C27" w:rsidRPr="00F10D77" w:rsidRDefault="002F7A02" w:rsidP="00072451">
      <w:pPr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Selected Articles in Chinese </w:t>
      </w:r>
    </w:p>
    <w:p w14:paraId="74D247F2" w14:textId="77777777" w:rsidR="004D7C27" w:rsidRDefault="004D7C27" w:rsidP="004D7C27">
      <w:pPr>
        <w:rPr>
          <w:rFonts w:eastAsia="SimSun"/>
          <w:sz w:val="22"/>
          <w:szCs w:val="22"/>
          <w:lang w:eastAsia="zh-CN"/>
        </w:rPr>
      </w:pPr>
    </w:p>
    <w:p w14:paraId="74CD6BA9" w14:textId="74A83A52" w:rsidR="00F10D77" w:rsidRPr="00F10D77" w:rsidRDefault="00F10D77" w:rsidP="004D7C27">
      <w:pPr>
        <w:rPr>
          <w:rFonts w:eastAsia="SimSun"/>
          <w:sz w:val="22"/>
          <w:szCs w:val="22"/>
          <w:lang w:eastAsia="zh-CN"/>
        </w:rPr>
        <w:sectPr w:rsidR="00F10D77" w:rsidRPr="00F10D77" w:rsidSect="00F10D77">
          <w:footerReference w:type="even" r:id="rId8"/>
          <w:footerReference w:type="default" r:id="rId9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6A8E2763" w14:textId="33C4D655" w:rsidR="002F7A02" w:rsidRPr="00D050C3" w:rsidRDefault="002F7A02" w:rsidP="002F7A02">
      <w:pPr>
        <w:ind w:right="-627"/>
        <w:rPr>
          <w:b/>
          <w:i/>
          <w:sz w:val="22"/>
          <w:szCs w:val="22"/>
          <w:lang w:eastAsia="zh-CN"/>
        </w:rPr>
      </w:pP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（</w:t>
      </w:r>
      <w:r w:rsidRPr="009F6608">
        <w:rPr>
          <w:rFonts w:hint="eastAsia"/>
          <w:sz w:val="22"/>
          <w:szCs w:val="22"/>
          <w:lang w:eastAsia="zh-CN"/>
        </w:rPr>
        <w:t>1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）吴科平，</w:t>
      </w:r>
      <w:r w:rsidRPr="009F6608">
        <w:rPr>
          <w:rFonts w:hint="eastAsia"/>
          <w:sz w:val="22"/>
          <w:szCs w:val="22"/>
          <w:lang w:eastAsia="zh-CN"/>
        </w:rPr>
        <w:t>2015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年，</w:t>
      </w:r>
      <w:r w:rsidRPr="009F6608">
        <w:rPr>
          <w:sz w:val="22"/>
          <w:szCs w:val="22"/>
          <w:lang w:eastAsia="zh-CN"/>
        </w:rPr>
        <w:t>“ ‘</w:t>
      </w:r>
      <w:r w:rsidRPr="009F6608">
        <w:rPr>
          <w:rFonts w:ascii="SimSun" w:hAnsi="SimSun" w:hint="eastAsia"/>
          <w:sz w:val="22"/>
          <w:szCs w:val="22"/>
          <w:lang w:eastAsia="zh-CN"/>
        </w:rPr>
        <w:t>善</w:t>
      </w:r>
      <w:r w:rsidRPr="009F6608">
        <w:rPr>
          <w:rFonts w:ascii="SimSun" w:hAnsi="SimSun"/>
          <w:sz w:val="22"/>
          <w:szCs w:val="22"/>
          <w:lang w:eastAsia="zh-CN"/>
        </w:rPr>
        <w:t>’ ‘</w:t>
      </w:r>
      <w:proofErr w:type="spellStart"/>
      <w:r w:rsidRPr="009F6608">
        <w:rPr>
          <w:rFonts w:ascii="SimSun" w:hAnsi="SimSun" w:hint="eastAsia"/>
          <w:sz w:val="22"/>
          <w:szCs w:val="22"/>
          <w:lang w:eastAsia="zh-CN"/>
        </w:rPr>
        <w:t>恶</w:t>
      </w:r>
      <w:r w:rsidRPr="009F6608">
        <w:rPr>
          <w:rFonts w:ascii="SimSun" w:hAnsi="SimSun"/>
          <w:sz w:val="22"/>
          <w:szCs w:val="22"/>
          <w:lang w:eastAsia="zh-CN"/>
        </w:rPr>
        <w:t>’</w:t>
      </w:r>
      <w:r w:rsidRPr="009F6608">
        <w:rPr>
          <w:rFonts w:ascii="SimSun" w:hAnsi="SimSun" w:hint="eastAsia"/>
          <w:sz w:val="22"/>
          <w:szCs w:val="22"/>
          <w:lang w:eastAsia="zh-CN"/>
        </w:rPr>
        <w:t>界限的多重性：中国道德体系中的包容性及其后果</w:t>
      </w:r>
      <w:proofErr w:type="spellEnd"/>
      <w:r w:rsidRPr="009F6608">
        <w:rPr>
          <w:rFonts w:ascii="SimSun" w:hAnsi="SimSun"/>
          <w:sz w:val="22"/>
          <w:szCs w:val="22"/>
          <w:lang w:eastAsia="zh-CN"/>
        </w:rPr>
        <w:t xml:space="preserve">”, 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《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宗教人类学》，第</w:t>
      </w:r>
      <w:r w:rsidRPr="009F6608">
        <w:rPr>
          <w:rFonts w:hint="eastAsia"/>
          <w:sz w:val="22"/>
          <w:szCs w:val="22"/>
          <w:lang w:eastAsia="zh-CN"/>
        </w:rPr>
        <w:t>6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期</w:t>
      </w:r>
      <w:r w:rsidRPr="009F6608">
        <w:rPr>
          <w:rFonts w:hint="eastAsia"/>
          <w:sz w:val="22"/>
          <w:szCs w:val="22"/>
          <w:lang w:eastAsia="zh-CN"/>
        </w:rPr>
        <w:t>, 18-39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页。</w:t>
      </w:r>
      <w:r w:rsidRPr="00D050C3">
        <w:rPr>
          <w:b/>
          <w:i/>
          <w:sz w:val="22"/>
          <w:szCs w:val="22"/>
          <w:lang w:eastAsia="zh-CN"/>
        </w:rPr>
        <w:t>CSSCI</w:t>
      </w:r>
    </w:p>
    <w:p w14:paraId="6A89EE82" w14:textId="77777777" w:rsidR="002F7A02" w:rsidRPr="009F6608" w:rsidRDefault="002F7A02" w:rsidP="002F7A02">
      <w:pPr>
        <w:ind w:right="-627"/>
        <w:rPr>
          <w:sz w:val="22"/>
          <w:szCs w:val="22"/>
          <w:lang w:eastAsia="zh-CN"/>
        </w:rPr>
      </w:pPr>
    </w:p>
    <w:p w14:paraId="488FE07F" w14:textId="77777777" w:rsidR="002F7A02" w:rsidRPr="00D050C3" w:rsidRDefault="002F7A02" w:rsidP="002F7A02">
      <w:pPr>
        <w:ind w:right="-627"/>
        <w:rPr>
          <w:b/>
          <w:i/>
          <w:sz w:val="22"/>
          <w:szCs w:val="22"/>
          <w:lang w:eastAsia="zh-CN"/>
        </w:rPr>
      </w:pP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（</w:t>
      </w:r>
      <w:r w:rsidRPr="009F6608">
        <w:rPr>
          <w:rFonts w:hint="eastAsia"/>
          <w:sz w:val="22"/>
          <w:szCs w:val="22"/>
          <w:lang w:eastAsia="zh-CN"/>
        </w:rPr>
        <w:t>2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）吴科平，</w:t>
      </w:r>
      <w:r w:rsidRPr="009F6608">
        <w:rPr>
          <w:rFonts w:hint="eastAsia"/>
          <w:sz w:val="22"/>
          <w:szCs w:val="22"/>
          <w:lang w:eastAsia="zh-CN"/>
        </w:rPr>
        <w:t>2015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年，</w:t>
      </w:r>
      <w:r w:rsidRPr="009F6608">
        <w:rPr>
          <w:rFonts w:hint="eastAsia"/>
          <w:sz w:val="22"/>
          <w:szCs w:val="22"/>
          <w:lang w:eastAsia="zh-CN"/>
        </w:rPr>
        <w:t>“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身体情感和仪式</w:t>
      </w:r>
      <w:r w:rsidRPr="009F6608">
        <w:rPr>
          <w:rFonts w:hint="eastAsia"/>
          <w:sz w:val="22"/>
          <w:szCs w:val="22"/>
          <w:lang w:eastAsia="zh-CN"/>
        </w:rPr>
        <w:t xml:space="preserve">: 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滇西北傈僳族基督教徒的研究</w:t>
      </w:r>
      <w:r w:rsidRPr="009F6608">
        <w:rPr>
          <w:rFonts w:hint="eastAsia"/>
          <w:sz w:val="22"/>
          <w:szCs w:val="22"/>
          <w:lang w:eastAsia="zh-CN"/>
        </w:rPr>
        <w:t>”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，《宗教人类学》，第</w:t>
      </w:r>
      <w:r w:rsidRPr="009F6608">
        <w:rPr>
          <w:rFonts w:hint="eastAsia"/>
          <w:sz w:val="22"/>
          <w:szCs w:val="22"/>
          <w:lang w:eastAsia="zh-CN"/>
        </w:rPr>
        <w:t>6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期，</w:t>
      </w:r>
      <w:r w:rsidRPr="009F6608">
        <w:rPr>
          <w:rFonts w:hint="eastAsia"/>
          <w:sz w:val="22"/>
          <w:szCs w:val="22"/>
          <w:lang w:eastAsia="zh-CN"/>
        </w:rPr>
        <w:t>283-305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页。</w:t>
      </w:r>
      <w:r w:rsidRPr="00D050C3">
        <w:rPr>
          <w:b/>
          <w:i/>
          <w:sz w:val="22"/>
          <w:szCs w:val="22"/>
          <w:lang w:eastAsia="zh-CN"/>
        </w:rPr>
        <w:t>CSSCI</w:t>
      </w:r>
    </w:p>
    <w:p w14:paraId="52A437DC" w14:textId="77777777" w:rsidR="002F7A02" w:rsidRPr="009F6608" w:rsidRDefault="002F7A02" w:rsidP="002F7A02">
      <w:pPr>
        <w:ind w:right="-627"/>
        <w:rPr>
          <w:sz w:val="22"/>
          <w:szCs w:val="22"/>
          <w:lang w:eastAsia="zh-CN"/>
        </w:rPr>
      </w:pPr>
    </w:p>
    <w:p w14:paraId="00FFD6F5" w14:textId="77777777" w:rsidR="002F7A02" w:rsidRPr="009F6608" w:rsidRDefault="002F7A02" w:rsidP="002F7A02">
      <w:pPr>
        <w:ind w:right="-627"/>
        <w:rPr>
          <w:sz w:val="22"/>
          <w:szCs w:val="22"/>
          <w:lang w:eastAsia="zh-CN"/>
        </w:rPr>
      </w:pP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（</w:t>
      </w:r>
      <w:r w:rsidRPr="009F6608">
        <w:rPr>
          <w:rFonts w:hint="eastAsia"/>
          <w:sz w:val="22"/>
          <w:szCs w:val="22"/>
          <w:lang w:eastAsia="zh-CN"/>
        </w:rPr>
        <w:t>3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）吴科平，</w:t>
      </w:r>
      <w:r w:rsidRPr="009F6608">
        <w:rPr>
          <w:rFonts w:hint="eastAsia"/>
          <w:sz w:val="22"/>
          <w:szCs w:val="22"/>
          <w:lang w:eastAsia="zh-CN"/>
        </w:rPr>
        <w:t>2015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年，苏南佛教</w:t>
      </w:r>
      <w:r w:rsidRPr="009F6608">
        <w:rPr>
          <w:rFonts w:hint="eastAsia"/>
          <w:sz w:val="22"/>
          <w:szCs w:val="22"/>
          <w:lang w:eastAsia="zh-CN"/>
        </w:rPr>
        <w:t xml:space="preserve">: 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构建合法性、正统性和道德社会</w:t>
      </w:r>
      <w:r w:rsidRPr="009F6608">
        <w:rPr>
          <w:sz w:val="22"/>
          <w:szCs w:val="22"/>
          <w:lang w:eastAsia="zh-CN"/>
        </w:rPr>
        <w:t>”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，</w:t>
      </w:r>
      <w:r w:rsidRPr="009F6608">
        <w:rPr>
          <w:rFonts w:hint="eastAsia"/>
          <w:sz w:val="22"/>
          <w:szCs w:val="22"/>
          <w:lang w:eastAsia="zh-CN"/>
        </w:rPr>
        <w:t xml:space="preserve"> 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魏乐博、范丽珠编，《江南地区的宗教和公共生活》，上海人民出版社，</w:t>
      </w:r>
      <w:r w:rsidRPr="009F6608">
        <w:rPr>
          <w:sz w:val="22"/>
          <w:szCs w:val="22"/>
          <w:lang w:eastAsia="zh-CN"/>
        </w:rPr>
        <w:t>174-202</w:t>
      </w:r>
      <w:r w:rsidRPr="009F6608">
        <w:rPr>
          <w:rFonts w:hint="eastAsia"/>
          <w:sz w:val="22"/>
          <w:szCs w:val="22"/>
          <w:lang w:eastAsia="zh-CN"/>
        </w:rPr>
        <w:t xml:space="preserve"> </w:t>
      </w:r>
      <w:r w:rsidRPr="009F6608">
        <w:rPr>
          <w:rFonts w:ascii="SimSun" w:eastAsia="SimSun" w:hAnsi="SimSun" w:cs="SimSun" w:hint="eastAsia"/>
          <w:sz w:val="22"/>
          <w:szCs w:val="22"/>
          <w:lang w:eastAsia="zh-CN"/>
        </w:rPr>
        <w:t>页。</w:t>
      </w:r>
    </w:p>
    <w:p w14:paraId="71E614EC" w14:textId="77777777" w:rsidR="002F7A02" w:rsidRPr="009F6608" w:rsidRDefault="002F7A02" w:rsidP="002F7A02">
      <w:pPr>
        <w:ind w:right="-627"/>
        <w:rPr>
          <w:sz w:val="22"/>
          <w:szCs w:val="22"/>
          <w:lang w:eastAsia="zh-CN"/>
        </w:rPr>
      </w:pPr>
    </w:p>
    <w:p w14:paraId="38ADD32E" w14:textId="77777777" w:rsidR="00F10D77" w:rsidRDefault="00F10D77" w:rsidP="004D7C27">
      <w:pPr>
        <w:rPr>
          <w:rFonts w:eastAsia="SimSun"/>
          <w:sz w:val="22"/>
          <w:szCs w:val="22"/>
          <w:lang w:eastAsia="zh-CN"/>
        </w:rPr>
        <w:sectPr w:rsidR="00F10D77" w:rsidSect="00F10D77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7FC2D7F4" w14:textId="77777777" w:rsidR="002F7A02" w:rsidRPr="00F10D77" w:rsidRDefault="002F7A02" w:rsidP="002F7A02">
      <w:pPr>
        <w:rPr>
          <w:rFonts w:eastAsia="SimSun"/>
          <w:b/>
          <w:sz w:val="22"/>
          <w:szCs w:val="22"/>
          <w:lang w:eastAsia="zh-CN"/>
        </w:rPr>
      </w:pPr>
      <w:r w:rsidRPr="00F10D77">
        <w:rPr>
          <w:rFonts w:eastAsia="SimSun"/>
          <w:b/>
          <w:sz w:val="22"/>
          <w:szCs w:val="22"/>
          <w:lang w:eastAsia="zh-CN"/>
        </w:rPr>
        <w:t xml:space="preserve">RESEARCH GRANTS </w:t>
      </w:r>
    </w:p>
    <w:p w14:paraId="70E39F7A" w14:textId="77777777" w:rsidR="002F7A02" w:rsidRPr="00F10D77" w:rsidRDefault="002F7A02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</w:p>
    <w:p w14:paraId="1CB8E53F" w14:textId="40FACCDA" w:rsidR="00D050ED" w:rsidRDefault="00D050ED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Summer 2022</w:t>
      </w:r>
      <w:r>
        <w:rPr>
          <w:rFonts w:eastAsiaTheme="minorEastAsia"/>
          <w:sz w:val="22"/>
          <w:szCs w:val="22"/>
          <w:lang w:eastAsia="zh-CN"/>
        </w:rPr>
        <w:tab/>
        <w:t>“Elderly Care and Mental Health in three Kunshan Communities”, CNY 16,900, DKU</w:t>
      </w:r>
    </w:p>
    <w:p w14:paraId="676A04A1" w14:textId="1FFBDF79" w:rsidR="002F7A02" w:rsidRPr="00F10D77" w:rsidRDefault="002F7A02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Summer 2021</w:t>
      </w:r>
      <w:r w:rsidRPr="00F10D77">
        <w:rPr>
          <w:rFonts w:eastAsiaTheme="minorEastAsia"/>
          <w:sz w:val="22"/>
          <w:szCs w:val="22"/>
          <w:lang w:eastAsia="zh-CN"/>
        </w:rPr>
        <w:tab/>
        <w:t xml:space="preserve">“Mapping Kunshan Temples: A GISARC project”, CNY 20,000, HRC, DKU  </w:t>
      </w:r>
      <w:r w:rsidRPr="00F10D77">
        <w:rPr>
          <w:rFonts w:eastAsiaTheme="minorEastAsia"/>
          <w:sz w:val="22"/>
          <w:szCs w:val="22"/>
          <w:lang w:eastAsia="zh-CN"/>
        </w:rPr>
        <w:br/>
      </w:r>
      <w:hyperlink r:id="rId10" w:history="1">
        <w:r w:rsidRPr="00F10D77">
          <w:rPr>
            <w:rStyle w:val="Hyperlink"/>
            <w:rFonts w:eastAsiaTheme="minorEastAsia"/>
            <w:sz w:val="22"/>
            <w:szCs w:val="22"/>
            <w:lang w:eastAsia="zh-CN"/>
          </w:rPr>
          <w:t>https://storymaps.arcgis.com/stories/8d101134681849f0b736b530a89454c6</w:t>
        </w:r>
      </w:hyperlink>
    </w:p>
    <w:p w14:paraId="69407152" w14:textId="77777777" w:rsidR="002F7A02" w:rsidRPr="00F10D77" w:rsidRDefault="002F7A02" w:rsidP="002F7A02">
      <w:pPr>
        <w:rPr>
          <w:rFonts w:eastAsiaTheme="minorEastAsia"/>
          <w:sz w:val="22"/>
          <w:szCs w:val="22"/>
          <w:lang w:val="en-CN"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2021-2022</w:t>
      </w:r>
      <w:r w:rsidRPr="00F10D77">
        <w:rPr>
          <w:rFonts w:eastAsiaTheme="minorEastAsia"/>
          <w:sz w:val="22"/>
          <w:szCs w:val="22"/>
          <w:lang w:eastAsia="zh-CN"/>
        </w:rPr>
        <w:tab/>
        <w:t>CO-PI, “</w:t>
      </w:r>
      <w:r w:rsidRPr="00F10D77">
        <w:rPr>
          <w:rFonts w:eastAsiaTheme="minorEastAsia"/>
          <w:sz w:val="22"/>
          <w:szCs w:val="22"/>
          <w:lang w:val="en-CN" w:eastAsia="zh-CN"/>
        </w:rPr>
        <w:t>Digitizing Religion in China: Building an Integrative Data Science Platform</w:t>
      </w:r>
      <w:r w:rsidRPr="00F10D77">
        <w:rPr>
          <w:rFonts w:eastAsiaTheme="minorEastAsia"/>
          <w:sz w:val="22"/>
          <w:szCs w:val="22"/>
          <w:lang w:eastAsia="zh-CN"/>
        </w:rPr>
        <w:t>”</w:t>
      </w:r>
      <w:r w:rsidRPr="00F10D77">
        <w:rPr>
          <w:rFonts w:eastAsiaTheme="minorEastAsia"/>
          <w:sz w:val="22"/>
          <w:szCs w:val="22"/>
          <w:lang w:val="en-CN" w:eastAsia="zh-CN"/>
        </w:rPr>
        <w:t xml:space="preserve"> </w:t>
      </w:r>
    </w:p>
    <w:p w14:paraId="68485903" w14:textId="77777777" w:rsidR="002F7A02" w:rsidRPr="00F10D77" w:rsidRDefault="002F7A02" w:rsidP="002F7A02">
      <w:pPr>
        <w:ind w:left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 xml:space="preserve">CNY50,000, </w:t>
      </w:r>
      <w:proofErr w:type="spellStart"/>
      <w:r w:rsidRPr="00F10D77">
        <w:rPr>
          <w:rFonts w:eastAsiaTheme="minorEastAsia"/>
          <w:sz w:val="22"/>
          <w:szCs w:val="22"/>
          <w:lang w:eastAsia="zh-CN"/>
        </w:rPr>
        <w:t>Data+X</w:t>
      </w:r>
      <w:proofErr w:type="spellEnd"/>
      <w:r w:rsidRPr="00F10D77">
        <w:rPr>
          <w:rFonts w:eastAsiaTheme="minorEastAsia"/>
          <w:sz w:val="22"/>
          <w:szCs w:val="22"/>
          <w:lang w:eastAsia="zh-CN"/>
        </w:rPr>
        <w:t xml:space="preserve">, DKU </w:t>
      </w:r>
    </w:p>
    <w:p w14:paraId="3A8BBC74" w14:textId="77777777" w:rsidR="002F7A02" w:rsidRPr="00F10D77" w:rsidRDefault="002F7A02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2019-2022</w:t>
      </w:r>
      <w:r w:rsidRPr="00F10D77">
        <w:rPr>
          <w:rFonts w:eastAsiaTheme="minorEastAsia"/>
          <w:sz w:val="22"/>
          <w:szCs w:val="22"/>
          <w:lang w:eastAsia="zh-CN"/>
        </w:rPr>
        <w:tab/>
        <w:t>PI, “</w:t>
      </w:r>
      <w:r w:rsidRPr="00F10D77">
        <w:rPr>
          <w:rFonts w:eastAsiaTheme="minorEastAsia"/>
          <w:sz w:val="22"/>
          <w:szCs w:val="22"/>
          <w:lang w:val="en-GB"/>
        </w:rPr>
        <w:t>Governing China’s New Urbanites: Social Life in Resettlement Housing</w:t>
      </w:r>
      <w:r w:rsidRPr="00F10D77">
        <w:rPr>
          <w:rFonts w:eastAsiaTheme="minorEastAsia"/>
          <w:sz w:val="22"/>
          <w:szCs w:val="22"/>
          <w:lang w:eastAsia="zh-CN"/>
        </w:rPr>
        <w:t>”, CNY 74,080, XJTLU Research Development Fund.</w:t>
      </w:r>
    </w:p>
    <w:p w14:paraId="1DC98B5B" w14:textId="77777777" w:rsidR="002F7A02" w:rsidRPr="00F10D77" w:rsidRDefault="002F7A02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2019-2021</w:t>
      </w:r>
      <w:r w:rsidRPr="00F10D77">
        <w:rPr>
          <w:rFonts w:eastAsiaTheme="minorEastAsia"/>
          <w:sz w:val="22"/>
          <w:szCs w:val="22"/>
          <w:lang w:eastAsia="zh-CN"/>
        </w:rPr>
        <w:tab/>
        <w:t>Co-PI, “Dislocated Gods, De-territorialized Bodies: Temples, Space and Social Resilience in Urbanizing China”, USD 10,000, Boston University Initiative on Cities.</w:t>
      </w:r>
    </w:p>
    <w:p w14:paraId="57F3D409" w14:textId="77777777" w:rsidR="002F7A02" w:rsidRPr="00F10D77" w:rsidRDefault="002F7A02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2014-2017</w:t>
      </w:r>
      <w:r w:rsidRPr="00F10D77">
        <w:rPr>
          <w:rFonts w:eastAsiaTheme="minorEastAsia"/>
          <w:sz w:val="22"/>
          <w:szCs w:val="22"/>
          <w:lang w:eastAsia="zh-CN"/>
        </w:rPr>
        <w:tab/>
        <w:t>Co-PI, “Religious NGOs in Asia,” USD 397,650, The Henry-Luce Foundation.</w:t>
      </w:r>
    </w:p>
    <w:p w14:paraId="401A3D07" w14:textId="77777777" w:rsidR="002F7A02" w:rsidRPr="00F10D77" w:rsidRDefault="002F7A02" w:rsidP="002F7A02">
      <w:pPr>
        <w:ind w:left="1440" w:hanging="1440"/>
        <w:rPr>
          <w:rFonts w:eastAsia="SimSun"/>
          <w:b/>
          <w:sz w:val="22"/>
          <w:szCs w:val="22"/>
          <w:lang w:eastAsia="zh-CN"/>
        </w:rPr>
      </w:pPr>
      <w:r w:rsidRPr="00F10D77">
        <w:rPr>
          <w:rFonts w:eastAsiaTheme="minorEastAsia"/>
          <w:sz w:val="22"/>
          <w:szCs w:val="22"/>
          <w:lang w:eastAsia="zh-CN"/>
        </w:rPr>
        <w:t>2014-2015</w:t>
      </w:r>
      <w:r w:rsidRPr="00F10D77">
        <w:rPr>
          <w:rFonts w:eastAsiaTheme="minorEastAsia"/>
          <w:sz w:val="22"/>
          <w:szCs w:val="22"/>
          <w:lang w:eastAsia="zh-CN"/>
        </w:rPr>
        <w:tab/>
        <w:t>PI, “Religion and Development in China,” SGD 5,000, Asia Research Institute, NUS.</w:t>
      </w:r>
    </w:p>
    <w:p w14:paraId="49A414A0" w14:textId="77777777" w:rsidR="002F7A02" w:rsidRPr="00F10D77" w:rsidRDefault="002F7A02" w:rsidP="002F7A02">
      <w:pPr>
        <w:ind w:left="1440" w:hanging="1440"/>
        <w:rPr>
          <w:rFonts w:eastAsiaTheme="minorEastAsia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>2010-2013</w:t>
      </w:r>
      <w:r w:rsidRPr="00F10D77">
        <w:rPr>
          <w:rFonts w:eastAsia="SimSun"/>
          <w:sz w:val="22"/>
          <w:szCs w:val="22"/>
          <w:lang w:eastAsia="zh-CN"/>
        </w:rPr>
        <w:tab/>
        <w:t xml:space="preserve">Co-PI, “Le </w:t>
      </w:r>
      <w:proofErr w:type="spellStart"/>
      <w:r w:rsidRPr="00F10D77">
        <w:rPr>
          <w:rFonts w:eastAsia="SimSun"/>
          <w:sz w:val="22"/>
          <w:szCs w:val="22"/>
          <w:lang w:eastAsia="zh-CN"/>
        </w:rPr>
        <w:t>bouddhisme</w:t>
      </w:r>
      <w:proofErr w:type="spellEnd"/>
      <w:r w:rsidRPr="00F10D77">
        <w:rPr>
          <w:rFonts w:eastAsia="SimSun"/>
          <w:sz w:val="22"/>
          <w:szCs w:val="22"/>
          <w:lang w:eastAsia="zh-CN"/>
        </w:rPr>
        <w:t xml:space="preserve"> après Mao: Religion, politique et </w:t>
      </w:r>
      <w:proofErr w:type="spellStart"/>
      <w:r w:rsidRPr="00F10D77">
        <w:rPr>
          <w:rFonts w:eastAsia="SimSun"/>
          <w:sz w:val="22"/>
          <w:szCs w:val="22"/>
          <w:lang w:eastAsia="zh-CN"/>
        </w:rPr>
        <w:t>société</w:t>
      </w:r>
      <w:proofErr w:type="spellEnd"/>
      <w:r w:rsidRPr="00F10D77">
        <w:rPr>
          <w:rFonts w:eastAsia="SimSun"/>
          <w:sz w:val="22"/>
          <w:szCs w:val="22"/>
          <w:lang w:eastAsia="zh-CN"/>
        </w:rPr>
        <w:t xml:space="preserve"> </w:t>
      </w:r>
      <w:proofErr w:type="spellStart"/>
      <w:r w:rsidRPr="00F10D77">
        <w:rPr>
          <w:rFonts w:eastAsia="SimSun"/>
          <w:sz w:val="22"/>
          <w:szCs w:val="22"/>
          <w:lang w:eastAsia="zh-CN"/>
        </w:rPr>
        <w:t>en</w:t>
      </w:r>
      <w:proofErr w:type="spellEnd"/>
      <w:r w:rsidRPr="00F10D77">
        <w:rPr>
          <w:rFonts w:eastAsia="SimSun"/>
          <w:sz w:val="22"/>
          <w:szCs w:val="22"/>
          <w:lang w:eastAsia="zh-CN"/>
        </w:rPr>
        <w:t xml:space="preserve"> Chine </w:t>
      </w:r>
      <w:proofErr w:type="spellStart"/>
      <w:r w:rsidRPr="00F10D77">
        <w:rPr>
          <w:rFonts w:eastAsia="SimSun"/>
          <w:sz w:val="22"/>
          <w:szCs w:val="22"/>
          <w:lang w:eastAsia="zh-CN"/>
        </w:rPr>
        <w:t>depuis</w:t>
      </w:r>
      <w:proofErr w:type="spellEnd"/>
      <w:r w:rsidRPr="00F10D77">
        <w:rPr>
          <w:rFonts w:eastAsia="SimSun"/>
          <w:sz w:val="22"/>
          <w:szCs w:val="22"/>
          <w:lang w:eastAsia="zh-CN"/>
        </w:rPr>
        <w:t xml:space="preserve"> 1980” (Buddhism After Mao: Religion, Politics and Chinese Society since 1980), total amount Euro 132, 000, Emergence(s) Grant by the Council of Paris.</w:t>
      </w:r>
    </w:p>
    <w:p w14:paraId="36B82B39" w14:textId="77777777" w:rsidR="002F7A02" w:rsidRPr="00F10D77" w:rsidRDefault="002F7A02" w:rsidP="002F7A02">
      <w:pPr>
        <w:ind w:left="1440" w:hanging="1440"/>
        <w:rPr>
          <w:rFonts w:eastAsia="SimSun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>2009-2010</w:t>
      </w:r>
      <w:r w:rsidRPr="00F10D77">
        <w:rPr>
          <w:rFonts w:eastAsia="SimSun"/>
          <w:sz w:val="22"/>
          <w:szCs w:val="22"/>
          <w:lang w:eastAsia="zh-CN"/>
        </w:rPr>
        <w:tab/>
        <w:t>PI</w:t>
      </w:r>
      <w:r w:rsidRPr="00F10D77">
        <w:rPr>
          <w:rFonts w:eastAsiaTheme="minorEastAsia"/>
          <w:sz w:val="22"/>
          <w:szCs w:val="22"/>
          <w:lang w:eastAsia="zh-CN"/>
        </w:rPr>
        <w:t>,</w:t>
      </w:r>
      <w:r w:rsidRPr="00F10D77">
        <w:rPr>
          <w:rFonts w:eastAsia="SimSun"/>
          <w:sz w:val="22"/>
          <w:szCs w:val="22"/>
          <w:lang w:eastAsia="zh-CN"/>
        </w:rPr>
        <w:t xml:space="preserve"> “Gospel in the Valley: Christianity, the State and Social Change among the Lisu Ethnic Group of Yunnan,” HKD 63,301, Direct Grant, CUHK</w:t>
      </w:r>
    </w:p>
    <w:p w14:paraId="1F0A06B6" w14:textId="77777777" w:rsidR="002F7A02" w:rsidRDefault="002F7A02" w:rsidP="00072451">
      <w:pPr>
        <w:rPr>
          <w:rFonts w:eastAsia="SimSun"/>
          <w:b/>
          <w:sz w:val="22"/>
          <w:szCs w:val="22"/>
          <w:lang w:eastAsia="zh-CN"/>
        </w:rPr>
      </w:pPr>
    </w:p>
    <w:p w14:paraId="5034538D" w14:textId="525EEF2A" w:rsidR="00072451" w:rsidRPr="00F10D77" w:rsidRDefault="00072451" w:rsidP="00072451">
      <w:pPr>
        <w:rPr>
          <w:rFonts w:eastAsia="SimSun"/>
          <w:b/>
          <w:sz w:val="22"/>
          <w:szCs w:val="22"/>
          <w:lang w:eastAsia="zh-CN"/>
        </w:rPr>
      </w:pPr>
      <w:r w:rsidRPr="00F10D77">
        <w:rPr>
          <w:rFonts w:eastAsia="SimSun"/>
          <w:b/>
          <w:sz w:val="22"/>
          <w:szCs w:val="22"/>
          <w:lang w:eastAsia="zh-CN"/>
        </w:rPr>
        <w:t>MAJOR ADMINISTRATIVE ROLES</w:t>
      </w:r>
    </w:p>
    <w:p w14:paraId="027637B8" w14:textId="77777777" w:rsidR="00072451" w:rsidRPr="00F10D77" w:rsidRDefault="00072451" w:rsidP="00072451">
      <w:pPr>
        <w:rPr>
          <w:rFonts w:eastAsia="SimSun"/>
          <w:b/>
          <w:sz w:val="22"/>
          <w:szCs w:val="22"/>
          <w:lang w:eastAsia="zh-CN"/>
        </w:rPr>
      </w:pPr>
    </w:p>
    <w:p w14:paraId="0C444C1D" w14:textId="2099125C" w:rsidR="00072451" w:rsidRPr="00F10D77" w:rsidRDefault="00072451" w:rsidP="00072451">
      <w:pPr>
        <w:ind w:left="720" w:hanging="720"/>
        <w:rPr>
          <w:rFonts w:eastAsia="SimSun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 xml:space="preserve">08/2021 – now </w:t>
      </w:r>
      <w:r w:rsidRPr="00F10D77">
        <w:rPr>
          <w:rFonts w:eastAsia="SimSun"/>
          <w:sz w:val="22"/>
          <w:szCs w:val="22"/>
          <w:lang w:eastAsia="zh-CN"/>
        </w:rPr>
        <w:tab/>
      </w:r>
      <w:r w:rsidR="00F10D77">
        <w:rPr>
          <w:rFonts w:eastAsia="SimSun"/>
          <w:sz w:val="22"/>
          <w:szCs w:val="22"/>
          <w:lang w:eastAsia="zh-CN"/>
        </w:rPr>
        <w:tab/>
      </w:r>
      <w:r w:rsidRPr="00F10D77">
        <w:rPr>
          <w:rFonts w:eastAsia="SimSun"/>
          <w:sz w:val="22"/>
          <w:szCs w:val="22"/>
          <w:lang w:eastAsia="zh-CN"/>
        </w:rPr>
        <w:t xml:space="preserve">Chair, Division of Social Sciences, Duke Kunshan University </w:t>
      </w:r>
    </w:p>
    <w:p w14:paraId="022A9FF1" w14:textId="27B68A5B" w:rsidR="00072451" w:rsidRPr="00D11A27" w:rsidRDefault="00072451" w:rsidP="00D11A27">
      <w:pPr>
        <w:ind w:left="720" w:hanging="720"/>
        <w:rPr>
          <w:rFonts w:eastAsia="SimSun"/>
          <w:sz w:val="22"/>
          <w:szCs w:val="22"/>
          <w:lang w:eastAsia="zh-CN"/>
        </w:rPr>
      </w:pPr>
      <w:r w:rsidRPr="00F10D77">
        <w:rPr>
          <w:rFonts w:eastAsia="SimSun"/>
          <w:sz w:val="22"/>
          <w:szCs w:val="22"/>
          <w:lang w:eastAsia="zh-CN"/>
        </w:rPr>
        <w:t xml:space="preserve">07/2020 – </w:t>
      </w:r>
      <w:r w:rsidR="002F7A02">
        <w:rPr>
          <w:rFonts w:eastAsia="SimSun"/>
          <w:sz w:val="22"/>
          <w:szCs w:val="22"/>
          <w:lang w:eastAsia="zh-CN"/>
        </w:rPr>
        <w:t>05/2022</w:t>
      </w:r>
      <w:r w:rsidRPr="00F10D77">
        <w:rPr>
          <w:rFonts w:eastAsia="SimSun"/>
          <w:sz w:val="22"/>
          <w:szCs w:val="22"/>
          <w:lang w:eastAsia="zh-CN"/>
        </w:rPr>
        <w:tab/>
        <w:t xml:space="preserve">Co-Director, Center for the Study of Contemporary China, DKU </w:t>
      </w:r>
    </w:p>
    <w:sectPr w:rsidR="00072451" w:rsidRPr="00D11A27" w:rsidSect="00F10D77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A781" w14:textId="77777777" w:rsidR="00AD099D" w:rsidRDefault="00AD099D" w:rsidP="004D7C27">
      <w:r>
        <w:separator/>
      </w:r>
    </w:p>
  </w:endnote>
  <w:endnote w:type="continuationSeparator" w:id="0">
    <w:p w14:paraId="0CD776A0" w14:textId="77777777" w:rsidR="00AD099D" w:rsidRDefault="00AD099D" w:rsidP="004D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2338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C69422" w14:textId="4681BBA2" w:rsidR="004D7C27" w:rsidRDefault="004D7C27" w:rsidP="008E61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2AAFD" w14:textId="77777777" w:rsidR="004D7C27" w:rsidRDefault="004D7C27" w:rsidP="004D7C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679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E9F31" w14:textId="2C3DFA01" w:rsidR="004D7C27" w:rsidRDefault="004D7C27" w:rsidP="008E61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8CD39B" w14:textId="77777777" w:rsidR="004D7C27" w:rsidRDefault="004D7C27" w:rsidP="004D7C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D957" w14:textId="77777777" w:rsidR="00AD099D" w:rsidRDefault="00AD099D" w:rsidP="004D7C27">
      <w:r>
        <w:separator/>
      </w:r>
    </w:p>
  </w:footnote>
  <w:footnote w:type="continuationSeparator" w:id="0">
    <w:p w14:paraId="5B03FF66" w14:textId="77777777" w:rsidR="00AD099D" w:rsidRDefault="00AD099D" w:rsidP="004D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7094"/>
    <w:multiLevelType w:val="hybridMultilevel"/>
    <w:tmpl w:val="3F54E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90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1"/>
    <w:rsid w:val="00072451"/>
    <w:rsid w:val="001C1A5B"/>
    <w:rsid w:val="002F7A02"/>
    <w:rsid w:val="004D7C27"/>
    <w:rsid w:val="00AD099D"/>
    <w:rsid w:val="00B62AFA"/>
    <w:rsid w:val="00BC2210"/>
    <w:rsid w:val="00D050ED"/>
    <w:rsid w:val="00D11A27"/>
    <w:rsid w:val="00EC6812"/>
    <w:rsid w:val="00F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E1CF"/>
  <w15:chartTrackingRefBased/>
  <w15:docId w15:val="{4E8CBF0F-EE84-5340-8352-CB37E4F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51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4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4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C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7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27"/>
    <w:rPr>
      <w:rFonts w:ascii="Times New Roman" w:eastAsia="Times New Roman" w:hAnsi="Times New Roman"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7C27"/>
  </w:style>
  <w:style w:type="character" w:styleId="UnresolvedMention">
    <w:name w:val="Unresolved Mention"/>
    <w:basedOn w:val="DefaultParagraphFont"/>
    <w:uiPriority w:val="99"/>
    <w:semiHidden/>
    <w:unhideWhenUsed/>
    <w:rsid w:val="00F1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ping.wu@duk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torymaps.arcgis.com/stories/8d101134681849f0b736b530a89454c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Keping Wu, Ph.D.</dc:creator>
  <cp:keywords/>
  <dc:description/>
  <cp:lastModifiedBy>Prof Keping Wu, Ph.D.</cp:lastModifiedBy>
  <cp:revision>4</cp:revision>
  <dcterms:created xsi:type="dcterms:W3CDTF">2021-11-11T13:57:00Z</dcterms:created>
  <dcterms:modified xsi:type="dcterms:W3CDTF">2022-05-23T21:38:00Z</dcterms:modified>
</cp:coreProperties>
</file>